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93" w:rsidRPr="00E31A63" w:rsidRDefault="00E31A63">
      <w:pPr>
        <w:rPr>
          <w:rFonts w:cs="Arial"/>
          <w:sz w:val="24"/>
          <w:szCs w:val="24"/>
        </w:rPr>
      </w:pPr>
      <w:r w:rsidRPr="00E31A63">
        <w:rPr>
          <w:rFonts w:cs="Arial"/>
          <w:noProof/>
          <w:sz w:val="24"/>
          <w:szCs w:val="24"/>
          <w:lang w:eastAsia="en-AU"/>
        </w:rPr>
        <w:drawing>
          <wp:inline distT="0" distB="0" distL="0" distR="0" wp14:anchorId="3D56A615" wp14:editId="402E4779">
            <wp:extent cx="5274310" cy="802005"/>
            <wp:effectExtent l="0" t="0" r="254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A63" w:rsidRPr="00E31A63" w:rsidRDefault="00E31A63">
      <w:pPr>
        <w:rPr>
          <w:rFonts w:cs="Arial"/>
          <w:sz w:val="24"/>
          <w:szCs w:val="24"/>
        </w:rPr>
      </w:pPr>
    </w:p>
    <w:p w:rsidR="00E31A63" w:rsidRPr="00E31A63" w:rsidRDefault="00E31A63" w:rsidP="00E31A63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  <w:r w:rsidRPr="00E31A63">
        <w:rPr>
          <w:rFonts w:cs="Arial"/>
          <w:b/>
          <w:bCs/>
          <w:color w:val="1698BA"/>
          <w:sz w:val="24"/>
          <w:szCs w:val="24"/>
          <w:lang w:eastAsia="en-AU"/>
        </w:rPr>
        <w:t>Door and tap hardware</w:t>
      </w:r>
    </w:p>
    <w:p w:rsidR="00E31A63" w:rsidRPr="00E31A63" w:rsidRDefault="00E31A63" w:rsidP="00E31A63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</w:p>
    <w:p w:rsidR="00E31A63" w:rsidRPr="00E31A63" w:rsidRDefault="00E31A63" w:rsidP="00E31A63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  <w:r w:rsidRPr="00E31A63">
        <w:rPr>
          <w:rFonts w:cs="Arial"/>
          <w:b/>
          <w:bCs/>
          <w:color w:val="1698BA"/>
          <w:sz w:val="24"/>
          <w:szCs w:val="24"/>
          <w:lang w:eastAsia="en-AU"/>
        </w:rPr>
        <w:t>Performance</w:t>
      </w:r>
      <w:r w:rsidRPr="00E31A63">
        <w:rPr>
          <w:rFonts w:cs="Arial"/>
          <w:b/>
          <w:bCs/>
          <w:color w:val="1698BA"/>
          <w:sz w:val="24"/>
          <w:szCs w:val="24"/>
          <w:lang w:eastAsia="en-AU"/>
        </w:rPr>
        <w:t xml:space="preserve"> </w:t>
      </w:r>
      <w:r w:rsidRPr="00E31A63">
        <w:rPr>
          <w:rFonts w:cs="Arial"/>
          <w:b/>
          <w:bCs/>
          <w:color w:val="1698BA"/>
          <w:sz w:val="24"/>
          <w:szCs w:val="24"/>
          <w:lang w:eastAsia="en-AU"/>
        </w:rPr>
        <w:t>Statement:</w:t>
      </w:r>
    </w:p>
    <w:p w:rsidR="00E31A63" w:rsidRPr="00E31A63" w:rsidRDefault="00E31A63" w:rsidP="00E31A63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  <w:r w:rsidRPr="00E31A63">
        <w:rPr>
          <w:rFonts w:cs="Arial"/>
          <w:b/>
          <w:bCs/>
          <w:color w:val="1698BA"/>
          <w:sz w:val="24"/>
          <w:szCs w:val="24"/>
          <w:lang w:eastAsia="en-AU"/>
        </w:rPr>
        <w:t>Home occupants are able to ea</w:t>
      </w:r>
      <w:r w:rsidRPr="00E31A63">
        <w:rPr>
          <w:rFonts w:cs="Arial"/>
          <w:b/>
          <w:bCs/>
          <w:color w:val="1698BA"/>
          <w:sz w:val="24"/>
          <w:szCs w:val="24"/>
          <w:lang w:eastAsia="en-AU"/>
        </w:rPr>
        <w:t xml:space="preserve">sily and independently open and </w:t>
      </w:r>
      <w:r w:rsidRPr="00E31A63">
        <w:rPr>
          <w:rFonts w:cs="Arial"/>
          <w:b/>
          <w:bCs/>
          <w:color w:val="1698BA"/>
          <w:sz w:val="24"/>
          <w:szCs w:val="24"/>
          <w:lang w:eastAsia="en-AU"/>
        </w:rPr>
        <w:t>close doors and safely use tap hardware.</w:t>
      </w:r>
    </w:p>
    <w:p w:rsidR="00E31A63" w:rsidRPr="00E31A63" w:rsidRDefault="00E31A63" w:rsidP="00E31A63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</w:p>
    <w:p w:rsidR="00E31A63" w:rsidRPr="00E31A63" w:rsidRDefault="00E31A63" w:rsidP="00E31A63">
      <w:pPr>
        <w:autoSpaceDE w:val="0"/>
        <w:autoSpaceDN w:val="0"/>
        <w:adjustRightInd w:val="0"/>
        <w:rPr>
          <w:rFonts w:cs="Arial"/>
          <w:b/>
          <w:bCs/>
          <w:color w:val="000000"/>
          <w:sz w:val="24"/>
          <w:szCs w:val="24"/>
          <w:lang w:eastAsia="en-AU"/>
        </w:rPr>
      </w:pPr>
      <w:r w:rsidRPr="00E31A63">
        <w:rPr>
          <w:rFonts w:cs="Arial"/>
          <w:b/>
          <w:bCs/>
          <w:color w:val="000000"/>
          <w:sz w:val="24"/>
          <w:szCs w:val="24"/>
          <w:lang w:eastAsia="en-AU"/>
        </w:rPr>
        <w:t xml:space="preserve">Essential </w:t>
      </w:r>
    </w:p>
    <w:p w:rsidR="00E31A63" w:rsidRPr="00E31A63" w:rsidRDefault="00E31A63" w:rsidP="00E31A63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AU"/>
        </w:rPr>
      </w:pPr>
      <w:r w:rsidRPr="00E31A63">
        <w:rPr>
          <w:rFonts w:cs="Arial"/>
          <w:color w:val="000000"/>
          <w:sz w:val="24"/>
          <w:szCs w:val="24"/>
          <w:lang w:eastAsia="en-AU"/>
        </w:rPr>
        <w:t>No requirements.</w:t>
      </w:r>
      <w:bookmarkStart w:id="0" w:name="_GoBack"/>
      <w:bookmarkEnd w:id="0"/>
    </w:p>
    <w:p w:rsidR="00E31A63" w:rsidRPr="00E31A63" w:rsidRDefault="00E31A63" w:rsidP="00E31A63">
      <w:pPr>
        <w:autoSpaceDE w:val="0"/>
        <w:autoSpaceDN w:val="0"/>
        <w:adjustRightInd w:val="0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E31A63" w:rsidRPr="00E31A63" w:rsidRDefault="00E31A63" w:rsidP="00E31A63">
      <w:pPr>
        <w:autoSpaceDE w:val="0"/>
        <w:autoSpaceDN w:val="0"/>
        <w:adjustRightInd w:val="0"/>
        <w:rPr>
          <w:rFonts w:cs="Arial"/>
          <w:b/>
          <w:bCs/>
          <w:color w:val="000000"/>
          <w:sz w:val="24"/>
          <w:szCs w:val="24"/>
          <w:lang w:eastAsia="en-AU"/>
        </w:rPr>
      </w:pPr>
      <w:r w:rsidRPr="00E31A63">
        <w:rPr>
          <w:rFonts w:cs="Arial"/>
          <w:b/>
          <w:bCs/>
          <w:color w:val="000000"/>
          <w:sz w:val="24"/>
          <w:szCs w:val="24"/>
          <w:lang w:eastAsia="en-AU"/>
        </w:rPr>
        <w:t xml:space="preserve">Desirable </w:t>
      </w:r>
    </w:p>
    <w:p w:rsidR="00E31A63" w:rsidRPr="00E31A63" w:rsidRDefault="00E31A63" w:rsidP="00E31A6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AU"/>
        </w:rPr>
      </w:pPr>
      <w:r w:rsidRPr="00E31A63">
        <w:rPr>
          <w:rFonts w:cs="Arial"/>
          <w:color w:val="000000"/>
          <w:sz w:val="24"/>
          <w:szCs w:val="24"/>
          <w:lang w:eastAsia="en-AU"/>
        </w:rPr>
        <w:t>Doorways to feature door hardware installed at between</w:t>
      </w:r>
      <w:r w:rsidRPr="00E31A63">
        <w:rPr>
          <w:rFonts w:cs="Arial"/>
          <w:color w:val="000000"/>
          <w:sz w:val="24"/>
          <w:szCs w:val="24"/>
          <w:lang w:eastAsia="en-AU"/>
        </w:rPr>
        <w:t xml:space="preserve"> </w:t>
      </w:r>
      <w:r w:rsidRPr="00E31A63">
        <w:rPr>
          <w:rFonts w:cs="Arial"/>
          <w:color w:val="000000"/>
          <w:sz w:val="24"/>
          <w:szCs w:val="24"/>
          <w:lang w:eastAsia="en-AU"/>
        </w:rPr>
        <w:t>900mm -1100mm above the finished floor. See figure 23.</w:t>
      </w:r>
    </w:p>
    <w:p w:rsidR="00E31A63" w:rsidRPr="00E31A63" w:rsidRDefault="00E31A63" w:rsidP="00E31A6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AU"/>
        </w:rPr>
      </w:pPr>
      <w:r w:rsidRPr="00E31A63">
        <w:rPr>
          <w:rFonts w:cs="Arial"/>
          <w:color w:val="000000"/>
          <w:sz w:val="24"/>
          <w:szCs w:val="24"/>
          <w:lang w:eastAsia="en-AU"/>
        </w:rPr>
        <w:t>Basins, sinks and tubs to feature lever or capstan style tap</w:t>
      </w:r>
      <w:r w:rsidRPr="00E31A63">
        <w:rPr>
          <w:rFonts w:cs="Arial"/>
          <w:color w:val="000000"/>
          <w:sz w:val="24"/>
          <w:szCs w:val="24"/>
          <w:lang w:eastAsia="en-AU"/>
        </w:rPr>
        <w:t xml:space="preserve"> </w:t>
      </w:r>
      <w:r w:rsidRPr="00E31A63">
        <w:rPr>
          <w:rFonts w:cs="Arial"/>
          <w:color w:val="000000"/>
          <w:sz w:val="24"/>
          <w:szCs w:val="24"/>
          <w:lang w:eastAsia="en-AU"/>
        </w:rPr>
        <w:t>hardware with a central spout.</w:t>
      </w:r>
    </w:p>
    <w:p w:rsidR="00E31A63" w:rsidRPr="00E31A63" w:rsidRDefault="00E31A63" w:rsidP="00E31A63">
      <w:pPr>
        <w:rPr>
          <w:rFonts w:cs="Arial"/>
          <w:color w:val="000000"/>
          <w:sz w:val="24"/>
          <w:szCs w:val="24"/>
          <w:lang w:eastAsia="en-AU"/>
        </w:rPr>
      </w:pPr>
    </w:p>
    <w:p w:rsidR="00E31A63" w:rsidRPr="00E31A63" w:rsidRDefault="00E31A63" w:rsidP="00E31A63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E31A63">
        <w:rPr>
          <w:rFonts w:cs="Arial"/>
          <w:sz w:val="24"/>
          <w:szCs w:val="24"/>
          <w:lang w:eastAsia="en-AU"/>
        </w:rPr>
        <w:t xml:space="preserve">This information was sourced from the national </w:t>
      </w:r>
      <w:proofErr w:type="spellStart"/>
      <w:r w:rsidRPr="00E31A63">
        <w:rPr>
          <w:rFonts w:cs="Arial"/>
          <w:sz w:val="24"/>
          <w:szCs w:val="24"/>
          <w:lang w:eastAsia="en-AU"/>
        </w:rPr>
        <w:t>Livable</w:t>
      </w:r>
      <w:proofErr w:type="spellEnd"/>
      <w:r w:rsidRPr="00E31A63">
        <w:rPr>
          <w:rFonts w:cs="Arial"/>
          <w:sz w:val="24"/>
          <w:szCs w:val="24"/>
          <w:lang w:eastAsia="en-AU"/>
        </w:rPr>
        <w:t xml:space="preserve"> Housing Design Guidelines</w:t>
      </w:r>
      <w:r w:rsidRPr="00E31A63">
        <w:rPr>
          <w:rFonts w:cs="Arial"/>
          <w:sz w:val="24"/>
          <w:szCs w:val="24"/>
          <w:lang w:eastAsia="en-AU"/>
        </w:rPr>
        <w:t xml:space="preserve"> </w:t>
      </w:r>
      <w:r w:rsidRPr="00E31A63">
        <w:rPr>
          <w:rFonts w:cs="Arial"/>
          <w:sz w:val="24"/>
          <w:szCs w:val="24"/>
          <w:lang w:eastAsia="en-AU"/>
        </w:rPr>
        <w:t>produced by the National Dialogue on Universal Housing Design.</w:t>
      </w:r>
    </w:p>
    <w:sectPr w:rsidR="00E31A63" w:rsidRPr="00E31A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A63" w:rsidRDefault="00E31A63">
      <w:r>
        <w:separator/>
      </w:r>
    </w:p>
  </w:endnote>
  <w:endnote w:type="continuationSeparator" w:id="0">
    <w:p w:rsidR="00E31A63" w:rsidRDefault="00E31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A63" w:rsidRDefault="00E31A63">
      <w:r>
        <w:separator/>
      </w:r>
    </w:p>
  </w:footnote>
  <w:footnote w:type="continuationSeparator" w:id="0">
    <w:p w:rsidR="00E31A63" w:rsidRDefault="00E31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0EC4"/>
    <w:multiLevelType w:val="hybridMultilevel"/>
    <w:tmpl w:val="78EEC28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E65CA"/>
    <w:multiLevelType w:val="hybridMultilevel"/>
    <w:tmpl w:val="7EEA3A1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A63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1A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E31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1A6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E31A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E31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1A6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E31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457</Characters>
  <Application>Microsoft Office Word</Application>
  <DocSecurity>0</DocSecurity>
  <Lines>3</Lines>
  <Paragraphs>1</Paragraphs>
  <ScaleCrop>false</ScaleCrop>
  <Company>Marketforce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Edwin Sitt</cp:lastModifiedBy>
  <cp:revision>1</cp:revision>
  <dcterms:created xsi:type="dcterms:W3CDTF">2011-11-21T07:56:00Z</dcterms:created>
  <dcterms:modified xsi:type="dcterms:W3CDTF">2011-11-21T07:57:00Z</dcterms:modified>
</cp:coreProperties>
</file>